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8E" w:rsidRDefault="005326D3" w:rsidP="00063E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3E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Администрация Провиденского городского округа </w:t>
      </w:r>
      <w:r w:rsidR="00063ED7" w:rsidRPr="00063ED7">
        <w:rPr>
          <w:rFonts w:ascii="Times New Roman" w:hAnsi="Times New Roman" w:cs="Times New Roman"/>
          <w:b/>
          <w:sz w:val="28"/>
          <w:szCs w:val="28"/>
        </w:rPr>
        <w:t>напоминает</w:t>
      </w:r>
      <w:r w:rsidR="00747C8E">
        <w:rPr>
          <w:rFonts w:ascii="Times New Roman" w:hAnsi="Times New Roman" w:cs="Times New Roman"/>
          <w:b/>
          <w:sz w:val="28"/>
          <w:szCs w:val="28"/>
        </w:rPr>
        <w:t>:</w:t>
      </w:r>
    </w:p>
    <w:p w:rsidR="00747C8E" w:rsidRPr="00747C8E" w:rsidRDefault="00747C8E" w:rsidP="00747C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47C8E">
        <w:rPr>
          <w:rFonts w:ascii="Times New Roman" w:hAnsi="Times New Roman" w:cs="Times New Roman"/>
          <w:b/>
          <w:bCs/>
          <w:sz w:val="28"/>
          <w:szCs w:val="28"/>
        </w:rPr>
        <w:t>Безопасность школьников – забота взрослых!</w:t>
      </w:r>
    </w:p>
    <w:p w:rsidR="00063ED7" w:rsidRPr="00063ED7" w:rsidRDefault="00063ED7" w:rsidP="00063E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b/>
          <w:bCs/>
          <w:sz w:val="28"/>
          <w:szCs w:val="28"/>
        </w:rPr>
        <w:t>1. Правила безопасности на дорогах и улице.</w:t>
      </w:r>
      <w:r w:rsidRPr="00747C8E">
        <w:rPr>
          <w:sz w:val="28"/>
          <w:szCs w:val="28"/>
        </w:rPr>
        <w:t xml:space="preserve"> Научите ребенка осторожности на дороге, ориентации по основным знакам дорожного движения и правилам безопасного передвижения по </w:t>
      </w:r>
      <w:proofErr w:type="spellStart"/>
      <w:r w:rsidRPr="00747C8E">
        <w:rPr>
          <w:sz w:val="28"/>
          <w:szCs w:val="28"/>
        </w:rPr>
        <w:t>травмоопасным</w:t>
      </w:r>
      <w:proofErr w:type="spellEnd"/>
      <w:r w:rsidRPr="00747C8E">
        <w:rPr>
          <w:sz w:val="28"/>
          <w:szCs w:val="28"/>
        </w:rPr>
        <w:t xml:space="preserve"> местам, а также расскажите ему о правилах личной безопасности.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b/>
          <w:bCs/>
          <w:sz w:val="28"/>
          <w:szCs w:val="28"/>
        </w:rPr>
        <w:t>2. Правила пожарной безопасности</w:t>
      </w:r>
      <w:r w:rsidRPr="00747C8E">
        <w:rPr>
          <w:sz w:val="28"/>
          <w:szCs w:val="28"/>
        </w:rPr>
        <w:t>. Объясните ребенку причины, по которым может возникнуть пожар, и его последствия.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sz w:val="28"/>
          <w:szCs w:val="28"/>
        </w:rPr>
        <w:t>В период школьных каникул не у всех родителей есть возможность организовать и постоянно контролировать досуг своих детей. Очень часто детские игры могут быть не безопасны, и связаны с огнем.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sz w:val="28"/>
          <w:szCs w:val="28"/>
        </w:rPr>
        <w:t>Играя со спичками, ребенок не понимает, каким страшным бедствием является пожар. Не разрешайте разжигать детям печи, включать электрические приборы.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sz w:val="28"/>
          <w:szCs w:val="28"/>
        </w:rPr>
        <w:t>Ни в коем случае не оставляйте детей без присмотра, храните спички и зажигалки в недоступных местах и помните, что Ваше внимание и бдительность позволят избежать огненных трагедий.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sz w:val="28"/>
          <w:szCs w:val="28"/>
        </w:rPr>
        <w:t>Объясните им, что шалость с огнем опасна для их жизни. Научите ребенка правильному поведению в случае возникновения пожара. При пожаре нужно сразу звонить в службу спасения на «01», с мобильного «010», позвать на помощь соседей и быстро эвакуироваться.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b/>
          <w:bCs/>
          <w:sz w:val="28"/>
          <w:szCs w:val="28"/>
        </w:rPr>
        <w:t>3. Правила безопасного поведения на льд</w:t>
      </w:r>
      <w:r w:rsidRPr="00747C8E">
        <w:rPr>
          <w:sz w:val="28"/>
          <w:szCs w:val="28"/>
        </w:rPr>
        <w:t>у. Разъясните ребенку, что детям строго запрещается выходить на весенний лёд без присмотра взрослых, расскажите о последствиях провалов под лёд, таких как обморожения.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b/>
          <w:bCs/>
          <w:sz w:val="28"/>
          <w:szCs w:val="28"/>
        </w:rPr>
        <w:t>4. Правила безопасного поведения с неизвестными ребёнку предметами</w:t>
      </w:r>
      <w:r w:rsidRPr="00747C8E">
        <w:rPr>
          <w:sz w:val="28"/>
          <w:szCs w:val="28"/>
        </w:rPr>
        <w:t>. Объясните ребенку, что такое легковоспламеняющиеся, колющие, режущие, взрывоопасные и огнестрельные предметы и какие опасности они несут. Расскажите о том, что нельзя их поднимать, разбирать и играть с ними, если вдруг ребёнок обнаружит что-то подобное на улице.</w:t>
      </w:r>
    </w:p>
    <w:p w:rsidR="00747C8E" w:rsidRPr="00747C8E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b/>
          <w:bCs/>
          <w:sz w:val="28"/>
          <w:szCs w:val="28"/>
        </w:rPr>
        <w:t>5. Правила безопасности в быту</w:t>
      </w:r>
      <w:r w:rsidRPr="00747C8E">
        <w:rPr>
          <w:sz w:val="28"/>
          <w:szCs w:val="28"/>
        </w:rPr>
        <w:t>. Дети должны знать о том, что без присмотра взрослых нельзя принимать лекарственные препараты, пользоваться не освоенными ими ранее электроприборами. Взрослые также должны позаботиться и о том, чтобы строительные инструменты, такие как дрели, пилы, ножовки и хранились в недоступных для ребёнка местах.</w:t>
      </w:r>
    </w:p>
    <w:p w:rsidR="00A15C76" w:rsidRPr="00063ED7" w:rsidRDefault="00747C8E" w:rsidP="00747C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7C8E">
        <w:rPr>
          <w:b/>
          <w:bCs/>
          <w:sz w:val="28"/>
          <w:szCs w:val="28"/>
        </w:rPr>
        <w:t xml:space="preserve">Помните: Безопасность школьников </w:t>
      </w:r>
      <w:proofErr w:type="gramStart"/>
      <w:r w:rsidRPr="00747C8E">
        <w:rPr>
          <w:b/>
          <w:bCs/>
          <w:sz w:val="28"/>
          <w:szCs w:val="28"/>
        </w:rPr>
        <w:t>в</w:t>
      </w:r>
      <w:proofErr w:type="gramEnd"/>
      <w:r w:rsidRPr="00747C8E">
        <w:rPr>
          <w:b/>
          <w:bCs/>
          <w:sz w:val="28"/>
          <w:szCs w:val="28"/>
        </w:rPr>
        <w:t xml:space="preserve"> – </w:t>
      </w:r>
      <w:proofErr w:type="gramStart"/>
      <w:r w:rsidRPr="00747C8E">
        <w:rPr>
          <w:b/>
          <w:bCs/>
          <w:sz w:val="28"/>
          <w:szCs w:val="28"/>
        </w:rPr>
        <w:t>забота</w:t>
      </w:r>
      <w:proofErr w:type="gramEnd"/>
      <w:r w:rsidRPr="00747C8E">
        <w:rPr>
          <w:b/>
          <w:bCs/>
          <w:sz w:val="28"/>
          <w:szCs w:val="28"/>
        </w:rPr>
        <w:t xml:space="preserve"> взрослых! </w:t>
      </w:r>
    </w:p>
    <w:sectPr w:rsidR="00A15C76" w:rsidRPr="00063ED7" w:rsidSect="005326D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04CC8"/>
    <w:multiLevelType w:val="multilevel"/>
    <w:tmpl w:val="A9B6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6D3"/>
    <w:rsid w:val="00063ED7"/>
    <w:rsid w:val="002252C5"/>
    <w:rsid w:val="005326D3"/>
    <w:rsid w:val="00747C8E"/>
    <w:rsid w:val="00A1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paragraph" w:styleId="1">
    <w:name w:val="heading 1"/>
    <w:basedOn w:val="a"/>
    <w:link w:val="10"/>
    <w:uiPriority w:val="9"/>
    <w:qFormat/>
    <w:rsid w:val="005326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6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326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2018-04-03T21:26:00Z</dcterms:created>
  <dcterms:modified xsi:type="dcterms:W3CDTF">2018-04-03T21:26:00Z</dcterms:modified>
</cp:coreProperties>
</file>